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6FB9" w:rsidRPr="00F013C2" w:rsidP="00506FB9">
      <w:pPr>
        <w:shd w:val="clear" w:color="auto" w:fill="FFFFFF"/>
        <w:spacing w:before="100" w:beforeAutospacing="1" w:after="100" w:afterAutospacing="1"/>
        <w:jc w:val="right"/>
        <w:rPr>
          <w:rFonts w:ascii="Roboto" w:hAnsi="Roboto"/>
          <w:color w:val="000000"/>
          <w:sz w:val="23"/>
          <w:szCs w:val="23"/>
        </w:rPr>
      </w:pPr>
      <w:r w:rsidRPr="00F013C2">
        <w:rPr>
          <w:rFonts w:ascii="Roboto" w:hAnsi="Roboto"/>
          <w:color w:val="000000"/>
          <w:sz w:val="23"/>
          <w:szCs w:val="23"/>
        </w:rPr>
        <w:t>Дело № 2-</w:t>
      </w:r>
      <w:r>
        <w:rPr>
          <w:rFonts w:ascii="Roboto" w:hAnsi="Roboto"/>
          <w:color w:val="000000"/>
          <w:sz w:val="23"/>
          <w:szCs w:val="23"/>
        </w:rPr>
        <w:t>773-0602/2026</w:t>
      </w:r>
      <w:r w:rsidRPr="00F013C2">
        <w:rPr>
          <w:rFonts w:ascii="Roboto" w:hAnsi="Roboto"/>
          <w:color w:val="000000"/>
          <w:sz w:val="23"/>
          <w:szCs w:val="23"/>
        </w:rPr>
        <w:t xml:space="preserve">                                                                                                     </w:t>
      </w:r>
    </w:p>
    <w:p w:rsidR="00506FB9" w:rsidRPr="00F013C2" w:rsidP="00506FB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506FB9" w:rsidRPr="00F013C2" w:rsidP="00506FB9">
      <w:pPr>
        <w:pStyle w:val="BodyText"/>
        <w:tabs>
          <w:tab w:val="left" w:pos="1225"/>
          <w:tab w:val="center" w:pos="5248"/>
        </w:tabs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506FB9" w:rsidRPr="00F013C2" w:rsidP="00506FB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506FB9" w:rsidRPr="00F013C2" w:rsidP="00506FB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 xml:space="preserve">                        7 мая 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506FB9" w:rsidRPr="00F013C2" w:rsidP="00506FB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506FB9" w:rsidRPr="00F013C2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506FB9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>секретаре Спицыной О.Н.,</w:t>
      </w:r>
    </w:p>
    <w:p w:rsidR="00506FB9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рассмотрев в открытом</w:t>
      </w:r>
      <w:r w:rsidRPr="00F013C2">
        <w:rPr>
          <w:i w:val="0"/>
          <w:sz w:val="28"/>
          <w:szCs w:val="28"/>
        </w:rPr>
        <w:t xml:space="preserve"> судебном заседании гражданское дело по иску </w:t>
      </w:r>
      <w:r>
        <w:rPr>
          <w:i w:val="0"/>
          <w:sz w:val="28"/>
          <w:szCs w:val="28"/>
        </w:rPr>
        <w:t xml:space="preserve">Отделения Фонда пенсионного и социального страхования РФ по ХМАО-Югре к Остроносовой Олесе Владимировне о взыскании неосновательного обогащения, </w:t>
      </w:r>
    </w:p>
    <w:p w:rsidR="00506FB9" w:rsidP="001842E4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194-199 Гражданского процессуального кодекс</w:t>
      </w:r>
      <w:r>
        <w:rPr>
          <w:i w:val="0"/>
          <w:sz w:val="28"/>
          <w:szCs w:val="28"/>
        </w:rPr>
        <w:t>а РФ, мировой судья</w:t>
      </w:r>
    </w:p>
    <w:p w:rsidR="00506FB9" w:rsidRPr="00F013C2" w:rsidP="00506FB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506FB9" w:rsidP="00506FB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1842E4" w:rsidP="001842E4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 удовлетворении исковых требований Отделения Фонда пенсионного и социального страхования РФ по ХМАО-Югре к Остроносовой Олесе Владимировне о взыскании неосновательного обогащения, - отказать в связи с пропуском сроков исков</w:t>
      </w:r>
      <w:r>
        <w:rPr>
          <w:i w:val="0"/>
          <w:sz w:val="28"/>
          <w:szCs w:val="28"/>
        </w:rPr>
        <w:t>ой давности.</w:t>
      </w:r>
    </w:p>
    <w:p w:rsidR="001842E4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Разъяснить сторонам, что мировым судьей не составлено мотивированное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</w:t>
      </w:r>
      <w:r w:rsidRPr="00C93D89">
        <w:rPr>
          <w:i w:val="0"/>
          <w:sz w:val="28"/>
          <w:szCs w:val="28"/>
        </w:rPr>
        <w:t>асти решения суда обратиться к мировому судье судебного участка № 7 Нефтеюганского судебного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</w:t>
      </w:r>
      <w:r w:rsidRPr="00C93D89">
        <w:rPr>
          <w:i w:val="0"/>
          <w:sz w:val="28"/>
          <w:szCs w:val="28"/>
        </w:rPr>
        <w:t>ной части решения.</w:t>
      </w:r>
    </w:p>
    <w:p w:rsidR="00506FB9" w:rsidRPr="00C93D89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мирового судью.</w:t>
      </w:r>
    </w:p>
    <w:p w:rsidR="001842E4" w:rsidP="001842E4">
      <w:pPr>
        <w:pStyle w:val="BodyText"/>
        <w:ind w:right="-30"/>
        <w:rPr>
          <w:i w:val="0"/>
          <w:sz w:val="28"/>
          <w:szCs w:val="28"/>
        </w:rPr>
      </w:pPr>
    </w:p>
    <w:p w:rsidR="001842E4" w:rsidP="001842E4">
      <w:pPr>
        <w:pStyle w:val="BodyText"/>
        <w:ind w:right="-30"/>
        <w:rPr>
          <w:i w:val="0"/>
          <w:sz w:val="28"/>
          <w:szCs w:val="28"/>
        </w:rPr>
      </w:pPr>
    </w:p>
    <w:p w:rsidR="00506FB9" w:rsidRPr="00C93D89" w:rsidP="001842E4">
      <w:pPr>
        <w:pStyle w:val="BodyText"/>
        <w:ind w:right="-3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Мировой судья                                                                 Е.В. Кёся</w:t>
      </w:r>
    </w:p>
    <w:p w:rsidR="00506FB9" w:rsidRPr="00C93D89" w:rsidP="00506FB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506FB9" w:rsidRPr="00681BFA" w:rsidP="00506FB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506FB9" w:rsidRPr="00F013C2" w:rsidP="00506FB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506FB9" w:rsidP="004B023C">
      <w:pPr>
        <w:jc w:val="right"/>
        <w:rPr>
          <w:sz w:val="26"/>
          <w:szCs w:val="26"/>
        </w:rPr>
      </w:pPr>
    </w:p>
    <w:p w:rsidR="00506FB9" w:rsidP="004B023C">
      <w:pPr>
        <w:jc w:val="right"/>
        <w:rPr>
          <w:sz w:val="26"/>
          <w:szCs w:val="26"/>
        </w:rPr>
      </w:pPr>
    </w:p>
    <w:p w:rsidR="00506FB9" w:rsidP="004B023C">
      <w:pPr>
        <w:jc w:val="right"/>
        <w:rPr>
          <w:sz w:val="26"/>
          <w:szCs w:val="26"/>
        </w:rPr>
      </w:pPr>
    </w:p>
    <w:p w:rsidR="00506FB9" w:rsidP="004B023C">
      <w:pPr>
        <w:jc w:val="right"/>
        <w:rPr>
          <w:sz w:val="26"/>
          <w:szCs w:val="26"/>
        </w:rPr>
      </w:pPr>
    </w:p>
    <w:p w:rsidR="00506FB9" w:rsidP="004B023C">
      <w:pPr>
        <w:jc w:val="right"/>
        <w:rPr>
          <w:sz w:val="26"/>
          <w:szCs w:val="26"/>
        </w:rPr>
      </w:pPr>
    </w:p>
    <w:p w:rsidR="00506FB9" w:rsidP="004B023C">
      <w:pPr>
        <w:jc w:val="right"/>
        <w:rPr>
          <w:sz w:val="26"/>
          <w:szCs w:val="26"/>
        </w:rPr>
      </w:pPr>
    </w:p>
    <w:p w:rsidR="00506FB9" w:rsidP="004B023C">
      <w:pPr>
        <w:jc w:val="right"/>
        <w:rPr>
          <w:sz w:val="26"/>
          <w:szCs w:val="26"/>
        </w:rPr>
      </w:pPr>
    </w:p>
    <w:p w:rsidR="00506FB9" w:rsidP="004B023C">
      <w:pPr>
        <w:jc w:val="right"/>
        <w:rPr>
          <w:sz w:val="26"/>
          <w:szCs w:val="26"/>
        </w:rPr>
      </w:pPr>
    </w:p>
    <w:p w:rsidR="00506FB9" w:rsidP="004B023C">
      <w:pPr>
        <w:jc w:val="right"/>
        <w:rPr>
          <w:sz w:val="26"/>
          <w:szCs w:val="26"/>
        </w:rPr>
      </w:pPr>
    </w:p>
    <w:p w:rsidR="00506FB9" w:rsidP="004B023C">
      <w:pPr>
        <w:jc w:val="right"/>
        <w:rPr>
          <w:sz w:val="26"/>
          <w:szCs w:val="26"/>
        </w:rPr>
      </w:pPr>
    </w:p>
    <w:p w:rsidR="00506FB9" w:rsidP="004B023C">
      <w:pPr>
        <w:jc w:val="right"/>
        <w:rPr>
          <w:sz w:val="26"/>
          <w:szCs w:val="26"/>
        </w:rPr>
      </w:pPr>
    </w:p>
    <w:p w:rsidR="00506FB9" w:rsidP="004B023C">
      <w:pPr>
        <w:jc w:val="right"/>
        <w:rPr>
          <w:sz w:val="26"/>
          <w:szCs w:val="26"/>
        </w:rPr>
      </w:pPr>
    </w:p>
    <w:p w:rsidR="00506FB9" w:rsidP="004B023C">
      <w:pPr>
        <w:jc w:val="right"/>
        <w:rPr>
          <w:sz w:val="26"/>
          <w:szCs w:val="26"/>
        </w:rPr>
      </w:pPr>
    </w:p>
    <w:p w:rsidR="00506FB9" w:rsidP="004B023C">
      <w:pPr>
        <w:jc w:val="right"/>
        <w:rPr>
          <w:sz w:val="26"/>
          <w:szCs w:val="26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1706"/>
    <w:rsid w:val="0003465F"/>
    <w:rsid w:val="00040345"/>
    <w:rsid w:val="00091EC1"/>
    <w:rsid w:val="000A48E4"/>
    <w:rsid w:val="000B1DF5"/>
    <w:rsid w:val="000C2F9B"/>
    <w:rsid w:val="000E7292"/>
    <w:rsid w:val="000F3822"/>
    <w:rsid w:val="00103A24"/>
    <w:rsid w:val="001167BB"/>
    <w:rsid w:val="00146E76"/>
    <w:rsid w:val="001571A3"/>
    <w:rsid w:val="00164736"/>
    <w:rsid w:val="001842E4"/>
    <w:rsid w:val="0018474F"/>
    <w:rsid w:val="001B48EA"/>
    <w:rsid w:val="001B5A7F"/>
    <w:rsid w:val="001C5ACB"/>
    <w:rsid w:val="001F6E14"/>
    <w:rsid w:val="00243337"/>
    <w:rsid w:val="00247790"/>
    <w:rsid w:val="00255F8E"/>
    <w:rsid w:val="002832B9"/>
    <w:rsid w:val="00316FD1"/>
    <w:rsid w:val="00330F93"/>
    <w:rsid w:val="003314ED"/>
    <w:rsid w:val="0035768F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3010"/>
    <w:rsid w:val="00496691"/>
    <w:rsid w:val="004B0177"/>
    <w:rsid w:val="004B023C"/>
    <w:rsid w:val="004B0612"/>
    <w:rsid w:val="004B41BC"/>
    <w:rsid w:val="004F7860"/>
    <w:rsid w:val="005061E6"/>
    <w:rsid w:val="00506FB9"/>
    <w:rsid w:val="00537511"/>
    <w:rsid w:val="00547C34"/>
    <w:rsid w:val="00550243"/>
    <w:rsid w:val="00552407"/>
    <w:rsid w:val="00552F3F"/>
    <w:rsid w:val="00584F0E"/>
    <w:rsid w:val="005B338E"/>
    <w:rsid w:val="005E403D"/>
    <w:rsid w:val="005F6D91"/>
    <w:rsid w:val="00622BFD"/>
    <w:rsid w:val="00666EF7"/>
    <w:rsid w:val="00681BFA"/>
    <w:rsid w:val="00694420"/>
    <w:rsid w:val="006B7392"/>
    <w:rsid w:val="006E316F"/>
    <w:rsid w:val="006E5BDD"/>
    <w:rsid w:val="006F2D16"/>
    <w:rsid w:val="0070355F"/>
    <w:rsid w:val="00720D8A"/>
    <w:rsid w:val="0072707A"/>
    <w:rsid w:val="00744A7C"/>
    <w:rsid w:val="007564C6"/>
    <w:rsid w:val="00756F54"/>
    <w:rsid w:val="007E1C36"/>
    <w:rsid w:val="007E6557"/>
    <w:rsid w:val="00801676"/>
    <w:rsid w:val="00814B5D"/>
    <w:rsid w:val="00845068"/>
    <w:rsid w:val="00847D3A"/>
    <w:rsid w:val="008500C3"/>
    <w:rsid w:val="00885BD4"/>
    <w:rsid w:val="0088649A"/>
    <w:rsid w:val="008A17E2"/>
    <w:rsid w:val="008E692E"/>
    <w:rsid w:val="008F5EB1"/>
    <w:rsid w:val="0091106C"/>
    <w:rsid w:val="00913258"/>
    <w:rsid w:val="009256BF"/>
    <w:rsid w:val="00935231"/>
    <w:rsid w:val="0094121D"/>
    <w:rsid w:val="009437FB"/>
    <w:rsid w:val="009475FB"/>
    <w:rsid w:val="009513C0"/>
    <w:rsid w:val="009A084E"/>
    <w:rsid w:val="009B31A6"/>
    <w:rsid w:val="00A43AD1"/>
    <w:rsid w:val="00A62C06"/>
    <w:rsid w:val="00A635F3"/>
    <w:rsid w:val="00A757AB"/>
    <w:rsid w:val="00AA2861"/>
    <w:rsid w:val="00AB1F14"/>
    <w:rsid w:val="00AD67A7"/>
    <w:rsid w:val="00AE1D58"/>
    <w:rsid w:val="00AF0282"/>
    <w:rsid w:val="00B06432"/>
    <w:rsid w:val="00B1583C"/>
    <w:rsid w:val="00B236E2"/>
    <w:rsid w:val="00B32CC1"/>
    <w:rsid w:val="00B457A0"/>
    <w:rsid w:val="00B45EE0"/>
    <w:rsid w:val="00B54731"/>
    <w:rsid w:val="00B965EB"/>
    <w:rsid w:val="00BB49B2"/>
    <w:rsid w:val="00BD3952"/>
    <w:rsid w:val="00BE3D49"/>
    <w:rsid w:val="00BF41EE"/>
    <w:rsid w:val="00C463FD"/>
    <w:rsid w:val="00C860F8"/>
    <w:rsid w:val="00C87AD8"/>
    <w:rsid w:val="00C930BB"/>
    <w:rsid w:val="00C93D89"/>
    <w:rsid w:val="00CC5AE3"/>
    <w:rsid w:val="00CD5242"/>
    <w:rsid w:val="00D048E7"/>
    <w:rsid w:val="00D10FF0"/>
    <w:rsid w:val="00D21F9A"/>
    <w:rsid w:val="00D2255B"/>
    <w:rsid w:val="00D25B4E"/>
    <w:rsid w:val="00D44F75"/>
    <w:rsid w:val="00D55061"/>
    <w:rsid w:val="00D677AE"/>
    <w:rsid w:val="00D75B43"/>
    <w:rsid w:val="00D8364B"/>
    <w:rsid w:val="00DA6D3B"/>
    <w:rsid w:val="00DB336F"/>
    <w:rsid w:val="00DD59F4"/>
    <w:rsid w:val="00E1586E"/>
    <w:rsid w:val="00E20C8F"/>
    <w:rsid w:val="00E20D2C"/>
    <w:rsid w:val="00E2763B"/>
    <w:rsid w:val="00E416C8"/>
    <w:rsid w:val="00E51D54"/>
    <w:rsid w:val="00E5258C"/>
    <w:rsid w:val="00E93BF9"/>
    <w:rsid w:val="00EA7F65"/>
    <w:rsid w:val="00EB0779"/>
    <w:rsid w:val="00EF5171"/>
    <w:rsid w:val="00F013C2"/>
    <w:rsid w:val="00F0285F"/>
    <w:rsid w:val="00F11D1E"/>
    <w:rsid w:val="00F16397"/>
    <w:rsid w:val="00F22F64"/>
    <w:rsid w:val="00F2639A"/>
    <w:rsid w:val="00F63DA4"/>
    <w:rsid w:val="00F7706E"/>
    <w:rsid w:val="00F85A3A"/>
    <w:rsid w:val="00F94229"/>
    <w:rsid w:val="00FA1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285pt1pt">
    <w:name w:val="Основной текст (2) + 8;5 pt;Интервал 1 pt"/>
    <w:basedOn w:val="DefaultParagraphFont"/>
    <w:rsid w:val="00DD59F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